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1A4" w:rsidRPr="003021A4" w:rsidRDefault="003021A4" w:rsidP="003021A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A4">
        <w:rPr>
          <w:rFonts w:ascii="Times New Roman" w:hAnsi="Times New Roman" w:cs="Times New Roman"/>
          <w:b/>
          <w:sz w:val="24"/>
          <w:szCs w:val="24"/>
        </w:rPr>
        <w:t>Реестр</w:t>
      </w:r>
    </w:p>
    <w:p w:rsidR="003021A4" w:rsidRPr="003021A4" w:rsidRDefault="003021A4" w:rsidP="003021A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A4">
        <w:rPr>
          <w:rFonts w:ascii="Times New Roman" w:hAnsi="Times New Roman" w:cs="Times New Roman"/>
          <w:b/>
          <w:sz w:val="24"/>
          <w:szCs w:val="24"/>
        </w:rPr>
        <w:t>учета актов реагирования, поступивших от правоохранительных и контрольно-надзорных органов</w:t>
      </w:r>
    </w:p>
    <w:p w:rsidR="003021A4" w:rsidRPr="003021A4" w:rsidRDefault="003021A4" w:rsidP="003021A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1A4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041D87">
        <w:rPr>
          <w:rFonts w:ascii="Times New Roman" w:hAnsi="Times New Roman" w:cs="Times New Roman"/>
          <w:b/>
          <w:sz w:val="24"/>
          <w:szCs w:val="24"/>
        </w:rPr>
        <w:t>МБДОУ «Татарско-</w:t>
      </w:r>
      <w:proofErr w:type="spellStart"/>
      <w:r w:rsidR="00041D87">
        <w:rPr>
          <w:rFonts w:ascii="Times New Roman" w:hAnsi="Times New Roman" w:cs="Times New Roman"/>
          <w:b/>
          <w:sz w:val="24"/>
          <w:szCs w:val="24"/>
        </w:rPr>
        <w:t>Толкишский</w:t>
      </w:r>
      <w:proofErr w:type="spellEnd"/>
      <w:r w:rsidR="00041D87">
        <w:rPr>
          <w:rFonts w:ascii="Times New Roman" w:hAnsi="Times New Roman" w:cs="Times New Roman"/>
          <w:b/>
          <w:sz w:val="24"/>
          <w:szCs w:val="24"/>
        </w:rPr>
        <w:t xml:space="preserve"> детский </w:t>
      </w:r>
      <w:proofErr w:type="spellStart"/>
      <w:proofErr w:type="gramStart"/>
      <w:r w:rsidR="00041D87">
        <w:rPr>
          <w:rFonts w:ascii="Times New Roman" w:hAnsi="Times New Roman" w:cs="Times New Roman"/>
          <w:b/>
          <w:sz w:val="24"/>
          <w:szCs w:val="24"/>
        </w:rPr>
        <w:t>сад»Чистопольского</w:t>
      </w:r>
      <w:proofErr w:type="spellEnd"/>
      <w:proofErr w:type="gramEnd"/>
      <w:r w:rsidR="00041D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398E">
        <w:rPr>
          <w:rFonts w:ascii="Times New Roman" w:hAnsi="Times New Roman" w:cs="Times New Roman"/>
          <w:b/>
          <w:sz w:val="24"/>
          <w:szCs w:val="24"/>
        </w:rPr>
        <w:t>муниципального района Р</w:t>
      </w:r>
      <w:r w:rsidR="00041D87">
        <w:rPr>
          <w:rFonts w:ascii="Times New Roman" w:hAnsi="Times New Roman" w:cs="Times New Roman"/>
          <w:b/>
          <w:sz w:val="24"/>
          <w:szCs w:val="24"/>
        </w:rPr>
        <w:t>Т</w:t>
      </w:r>
      <w:r w:rsidR="00D539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021A4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BE2A34" w:rsidRPr="00BE2A34">
        <w:rPr>
          <w:rFonts w:ascii="Times New Roman" w:hAnsi="Times New Roman" w:cs="Times New Roman"/>
          <w:b/>
          <w:sz w:val="24"/>
          <w:szCs w:val="24"/>
        </w:rPr>
        <w:t>3</w:t>
      </w:r>
      <w:r w:rsidRPr="003021A4">
        <w:rPr>
          <w:rFonts w:ascii="Times New Roman" w:hAnsi="Times New Roman" w:cs="Times New Roman"/>
          <w:b/>
          <w:sz w:val="24"/>
          <w:szCs w:val="24"/>
        </w:rPr>
        <w:t xml:space="preserve"> квартал 20</w:t>
      </w:r>
      <w:r w:rsidR="00A50C02">
        <w:rPr>
          <w:rFonts w:ascii="Times New Roman" w:hAnsi="Times New Roman" w:cs="Times New Roman"/>
          <w:b/>
          <w:sz w:val="24"/>
          <w:szCs w:val="24"/>
        </w:rPr>
        <w:t>21</w:t>
      </w:r>
      <w:r w:rsidRPr="003021A4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4"/>
        <w:tblpPr w:leftFromText="180" w:rightFromText="180" w:vertAnchor="page" w:horzAnchor="margin" w:tblpY="2191"/>
        <w:tblW w:w="14850" w:type="dxa"/>
        <w:tblLook w:val="04A0" w:firstRow="1" w:lastRow="0" w:firstColumn="1" w:lastColumn="0" w:noHBand="0" w:noVBand="1"/>
      </w:tblPr>
      <w:tblGrid>
        <w:gridCol w:w="711"/>
        <w:gridCol w:w="2592"/>
        <w:gridCol w:w="2144"/>
        <w:gridCol w:w="2168"/>
        <w:gridCol w:w="2502"/>
        <w:gridCol w:w="2378"/>
        <w:gridCol w:w="2355"/>
      </w:tblGrid>
      <w:tr w:rsidR="00D5398E" w:rsidTr="00D5398E">
        <w:trPr>
          <w:trHeight w:val="98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021A4" w:rsidP="003021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021A4" w:rsidP="003021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№, дата, наименование акта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021A4" w:rsidP="003021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Направивший орган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021A4" w:rsidP="003021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Краткое содержание акта реагирования 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021A4" w:rsidP="003021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Кому направлен акт реагирования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021A4" w:rsidP="003021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исполнения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021A4" w:rsidP="003021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и дата документа об исполнении</w:t>
            </w:r>
          </w:p>
        </w:tc>
      </w:tr>
      <w:tr w:rsidR="00D5398E" w:rsidTr="00D5398E">
        <w:trPr>
          <w:trHeight w:val="697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D5398E" w:rsidP="00302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632613" w:rsidP="001B7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613">
              <w:rPr>
                <w:rFonts w:ascii="Times New Roman" w:hAnsi="Times New Roman" w:cs="Times New Roman"/>
                <w:sz w:val="24"/>
                <w:szCs w:val="24"/>
              </w:rPr>
              <w:t>Предписание по устранению нарушений обязательных требований пожарной без</w:t>
            </w:r>
            <w:r w:rsidR="008633AC">
              <w:rPr>
                <w:rFonts w:ascii="Times New Roman" w:hAnsi="Times New Roman" w:cs="Times New Roman"/>
                <w:sz w:val="24"/>
                <w:szCs w:val="24"/>
              </w:rPr>
              <w:t xml:space="preserve">опасности № </w:t>
            </w:r>
            <w:r w:rsidR="00041D87">
              <w:rPr>
                <w:rFonts w:ascii="Times New Roman" w:hAnsi="Times New Roman" w:cs="Times New Roman"/>
                <w:sz w:val="24"/>
                <w:szCs w:val="24"/>
              </w:rPr>
              <w:t>ш79/1/1 от 03</w:t>
            </w:r>
            <w:r w:rsidR="008633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41D87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633AC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50C0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E2A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2A34" w:rsidRPr="00BE2A34">
              <w:rPr>
                <w:rFonts w:ascii="Times New Roman" w:hAnsi="Times New Roman" w:cs="Times New Roman"/>
                <w:b/>
                <w:sz w:val="24"/>
                <w:szCs w:val="24"/>
              </w:rPr>
              <w:t>(копия в приложении)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632613" w:rsidP="0038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613">
              <w:rPr>
                <w:rFonts w:ascii="Times New Roman" w:hAnsi="Times New Roman" w:cs="Times New Roman"/>
                <w:sz w:val="24"/>
                <w:szCs w:val="24"/>
              </w:rPr>
              <w:t>Отдел надзорной деятельности и профилактической работы</w:t>
            </w:r>
            <w:r w:rsidR="00385D6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="00385D6E">
              <w:rPr>
                <w:rFonts w:ascii="Times New Roman" w:hAnsi="Times New Roman" w:cs="Times New Roman"/>
                <w:sz w:val="24"/>
                <w:szCs w:val="24"/>
              </w:rPr>
              <w:t>Чистопольскому</w:t>
            </w:r>
            <w:proofErr w:type="spellEnd"/>
            <w:r w:rsidR="00385D6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муниципальному району Республики Татарстан</w:t>
            </w:r>
            <w:r w:rsidRPr="006326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85D6E" w:rsidP="0038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1.На путях эвакуации объекта защиты не предусмотрено аварийное освещение.</w:t>
            </w:r>
          </w:p>
          <w:p w:rsidR="00385D6E" w:rsidRDefault="00A46277" w:rsidP="0038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2.Пределы </w:t>
            </w:r>
            <w:r w:rsidR="00385D6E">
              <w:rPr>
                <w:rFonts w:ascii="Times New Roman" w:hAnsi="Times New Roman" w:cs="Times New Roman"/>
                <w:sz w:val="24"/>
                <w:szCs w:val="24"/>
              </w:rPr>
              <w:t>огнестойкости заполнения проемов в противопожарных преградах не соответствуют типу противопожарной преграды (в помещении прачечный оконный проем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приема белья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дверь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ведущ</w:t>
            </w:r>
            <w:bookmarkStart w:id="0" w:name="_GoBack"/>
            <w:bookmarkEnd w:id="0"/>
            <w:r w:rsidR="00385D6E">
              <w:rPr>
                <w:rFonts w:ascii="Times New Roman" w:hAnsi="Times New Roman" w:cs="Times New Roman"/>
                <w:sz w:val="24"/>
                <w:szCs w:val="24"/>
              </w:rPr>
              <w:t>ая в помещение прачечной не противопожарные)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385D6E" w:rsidP="0086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С.З</w:t>
            </w:r>
          </w:p>
          <w:p w:rsidR="00385D6E" w:rsidRDefault="00385D6E" w:rsidP="0086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Заведующему МБДОУ «Татарско-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Толкишский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1A4" w:rsidRDefault="00632613" w:rsidP="00D5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613">
              <w:rPr>
                <w:rFonts w:ascii="Times New Roman" w:hAnsi="Times New Roman" w:cs="Times New Roman"/>
                <w:sz w:val="24"/>
                <w:szCs w:val="24"/>
              </w:rPr>
              <w:t>Сделана заявка на установ</w:t>
            </w:r>
            <w:r w:rsidR="00D5398E">
              <w:rPr>
                <w:rFonts w:ascii="Times New Roman" w:hAnsi="Times New Roman" w:cs="Times New Roman"/>
                <w:sz w:val="24"/>
                <w:szCs w:val="24"/>
              </w:rPr>
              <w:t>ку дверь прачечной, оконный проем для приема белья.</w:t>
            </w:r>
          </w:p>
          <w:p w:rsidR="00D5398E" w:rsidRDefault="00D5398E" w:rsidP="00D53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со школой сделано смета на аварийное освещение.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1A4" w:rsidRDefault="00632613" w:rsidP="00BE2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613">
              <w:rPr>
                <w:rFonts w:ascii="Times New Roman" w:hAnsi="Times New Roman" w:cs="Times New Roman"/>
                <w:sz w:val="24"/>
                <w:szCs w:val="24"/>
              </w:rPr>
              <w:t>Отчёт об устр</w:t>
            </w:r>
            <w:r w:rsidR="00D5398E">
              <w:rPr>
                <w:rFonts w:ascii="Times New Roman" w:hAnsi="Times New Roman" w:cs="Times New Roman"/>
                <w:sz w:val="24"/>
                <w:szCs w:val="24"/>
              </w:rPr>
              <w:t>анении нарушений. Исх. № 1442от 27</w:t>
            </w:r>
            <w:r w:rsidRPr="006326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5398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63261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50C0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3749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493E" w:rsidRPr="00BE2A3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BE2A34" w:rsidRPr="00BE2A34">
              <w:rPr>
                <w:rFonts w:ascii="Times New Roman" w:hAnsi="Times New Roman" w:cs="Times New Roman"/>
                <w:b/>
                <w:sz w:val="24"/>
                <w:szCs w:val="24"/>
              </w:rPr>
              <w:t>копия в приложении</w:t>
            </w:r>
            <w:r w:rsidR="0037493E" w:rsidRPr="00BE2A3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="005F5B77" w:rsidRPr="00BE2A3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:rsidR="00610C80" w:rsidRDefault="00610C80" w:rsidP="003021A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7242B" w:rsidRPr="003021A4" w:rsidRDefault="0047242B" w:rsidP="0047242B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47242B" w:rsidRPr="003021A4" w:rsidSect="003021A4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7FB"/>
    <w:rsid w:val="00000887"/>
    <w:rsid w:val="00041D87"/>
    <w:rsid w:val="001671D8"/>
    <w:rsid w:val="001B7E41"/>
    <w:rsid w:val="00290F80"/>
    <w:rsid w:val="00295A56"/>
    <w:rsid w:val="003021A4"/>
    <w:rsid w:val="003143EA"/>
    <w:rsid w:val="0037493E"/>
    <w:rsid w:val="00385D6E"/>
    <w:rsid w:val="0047242B"/>
    <w:rsid w:val="005136B8"/>
    <w:rsid w:val="00561035"/>
    <w:rsid w:val="005F5B77"/>
    <w:rsid w:val="00610C80"/>
    <w:rsid w:val="00632613"/>
    <w:rsid w:val="008633AC"/>
    <w:rsid w:val="0096588E"/>
    <w:rsid w:val="00A46277"/>
    <w:rsid w:val="00A50C02"/>
    <w:rsid w:val="00BE2A34"/>
    <w:rsid w:val="00CB2A56"/>
    <w:rsid w:val="00D13A15"/>
    <w:rsid w:val="00D5398E"/>
    <w:rsid w:val="00E657FB"/>
    <w:rsid w:val="00E9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D28804-92D7-44D3-A611-B64B1792C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1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21A4"/>
    <w:pPr>
      <w:spacing w:after="0" w:line="240" w:lineRule="auto"/>
    </w:pPr>
  </w:style>
  <w:style w:type="table" w:styleId="a4">
    <w:name w:val="Table Grid"/>
    <w:basedOn w:val="a1"/>
    <w:uiPriority w:val="59"/>
    <w:rsid w:val="003021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53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3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0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563BB-2E66-4B85-BFD4-C948BE7A6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24</cp:revision>
  <cp:lastPrinted>2021-09-20T07:43:00Z</cp:lastPrinted>
  <dcterms:created xsi:type="dcterms:W3CDTF">2019-03-11T12:39:00Z</dcterms:created>
  <dcterms:modified xsi:type="dcterms:W3CDTF">2021-09-20T07:44:00Z</dcterms:modified>
</cp:coreProperties>
</file>